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5D53" w14:textId="111B7A6A" w:rsidR="001848F4" w:rsidRPr="001D1737" w:rsidRDefault="00F74B47">
      <w:pPr>
        <w:rPr>
          <w:b/>
          <w:bCs/>
          <w:sz w:val="32"/>
          <w:szCs w:val="32"/>
        </w:rPr>
      </w:pPr>
      <w:r w:rsidRPr="001D1737">
        <w:rPr>
          <w:b/>
          <w:bCs/>
          <w:sz w:val="32"/>
          <w:szCs w:val="32"/>
        </w:rPr>
        <w:t>Retningslinjer for endags-ekskursioner på Århus Statsgymnasium</w:t>
      </w:r>
    </w:p>
    <w:p w14:paraId="715754B5" w14:textId="77777777" w:rsidR="00F74B47" w:rsidRDefault="00F74B47"/>
    <w:p w14:paraId="3EB5A698" w14:textId="61AFF4C8" w:rsidR="00F74B47" w:rsidRPr="00F74B47" w:rsidRDefault="00F74B47">
      <w:pPr>
        <w:rPr>
          <w:b/>
          <w:bCs/>
        </w:rPr>
      </w:pPr>
      <w:r w:rsidRPr="00F74B47">
        <w:rPr>
          <w:b/>
          <w:bCs/>
        </w:rPr>
        <w:t>Rammer for planlægning</w:t>
      </w:r>
    </w:p>
    <w:p w14:paraId="0CA985B9" w14:textId="0D3B804C" w:rsidR="00F74B47" w:rsidRDefault="00F74B47" w:rsidP="001D1737">
      <w:pPr>
        <w:pStyle w:val="Listeafsnit"/>
        <w:numPr>
          <w:ilvl w:val="0"/>
          <w:numId w:val="1"/>
        </w:numPr>
      </w:pPr>
      <w:r>
        <w:t>Ved endagsekskursioner forstås faglige udflugter ud af huset på 2 eller flere moduler, men uden overnatning.</w:t>
      </w:r>
    </w:p>
    <w:p w14:paraId="24ABFD65" w14:textId="6B67484B" w:rsidR="00F74B47" w:rsidRDefault="00F74B47" w:rsidP="001D1737">
      <w:pPr>
        <w:pStyle w:val="Listeafsnit"/>
        <w:numPr>
          <w:ilvl w:val="0"/>
          <w:numId w:val="1"/>
        </w:numPr>
      </w:pPr>
      <w:r>
        <w:t>Hvis der er elevbetaling involveret i ekskursionerne, og hvis skolen skal yde tilskud til ekskursionen, ansøges om dette ved hjælp af ansøgningsskemaet på næste side.</w:t>
      </w:r>
    </w:p>
    <w:p w14:paraId="50B51CD9" w14:textId="75062511" w:rsidR="00F74B47" w:rsidRDefault="00F74B47" w:rsidP="001D1737">
      <w:pPr>
        <w:pStyle w:val="Listeafsnit"/>
        <w:numPr>
          <w:ilvl w:val="0"/>
          <w:numId w:val="1"/>
        </w:numPr>
      </w:pPr>
      <w:r>
        <w:t xml:space="preserve">Frist for ansøgning /planlægning af ekskursioner </w:t>
      </w:r>
      <w:r w:rsidRPr="001D1737">
        <w:rPr>
          <w:u w:val="single"/>
        </w:rPr>
        <w:t>er 6 uger fra ansøgningsdatoen af hensyn til skemaet</w:t>
      </w:r>
      <w:r>
        <w:t>.</w:t>
      </w:r>
    </w:p>
    <w:p w14:paraId="2ACA399F" w14:textId="77777777" w:rsidR="001D1737" w:rsidRDefault="001D1737"/>
    <w:p w14:paraId="7ACA5662" w14:textId="7647B454" w:rsidR="00F74B47" w:rsidRPr="00F74B47" w:rsidRDefault="00F74B47">
      <w:pPr>
        <w:rPr>
          <w:b/>
          <w:bCs/>
        </w:rPr>
      </w:pPr>
      <w:r w:rsidRPr="00F74B47">
        <w:rPr>
          <w:b/>
          <w:bCs/>
        </w:rPr>
        <w:t>Rammer for økonomi</w:t>
      </w:r>
    </w:p>
    <w:p w14:paraId="58C023D6" w14:textId="02BF7904" w:rsidR="00F74B47" w:rsidRDefault="00F74B47" w:rsidP="001D1737">
      <w:pPr>
        <w:pStyle w:val="Listeafsnit"/>
        <w:numPr>
          <w:ilvl w:val="0"/>
          <w:numId w:val="2"/>
        </w:numPr>
      </w:pPr>
      <w:r>
        <w:t>Elevbetaling for obligatoriske endagsekskursioner er max. 100 kr.</w:t>
      </w:r>
    </w:p>
    <w:p w14:paraId="3587A729" w14:textId="7D06069E" w:rsidR="00F74B47" w:rsidRDefault="00F74B47" w:rsidP="001D1737">
      <w:pPr>
        <w:pStyle w:val="Listeafsnit"/>
        <w:numPr>
          <w:ilvl w:val="0"/>
          <w:numId w:val="2"/>
        </w:numPr>
      </w:pPr>
      <w:r>
        <w:t xml:space="preserve">Hvis prisen for ekskursionen overstiger dette, </w:t>
      </w:r>
      <w:r w:rsidR="006941EE">
        <w:t xml:space="preserve">kan der </w:t>
      </w:r>
      <w:r>
        <w:t>ansøges om tilskud fra skolen.</w:t>
      </w:r>
    </w:p>
    <w:p w14:paraId="07961DB9" w14:textId="7CFA6F62" w:rsidR="001D1737" w:rsidRDefault="001A7388">
      <w:r>
        <w:t>De</w:t>
      </w:r>
      <w:r w:rsidR="006941EE">
        <w:t>r</w:t>
      </w:r>
      <w:r w:rsidR="00F74B47">
        <w:t xml:space="preserve"> kan </w:t>
      </w:r>
      <w:r>
        <w:t xml:space="preserve">ved dyrere arrangementer </w:t>
      </w:r>
      <w:r w:rsidR="00F74B47">
        <w:t>aftales, at elevbetalingen overstiger 100 kr.</w:t>
      </w:r>
      <w:r>
        <w:t xml:space="preserve"> Aktiviteten er i så fald</w:t>
      </w:r>
      <w:r w:rsidR="00F74B47">
        <w:t xml:space="preserve"> ikke obligatorisk, og skolen</w:t>
      </w:r>
      <w:r>
        <w:t xml:space="preserve"> (faget)</w:t>
      </w:r>
      <w:r w:rsidR="00F74B47">
        <w:t xml:space="preserve"> skal finde en alternativ aktivitet til de elever, der ikke deltager.</w:t>
      </w:r>
    </w:p>
    <w:p w14:paraId="62DDF51D" w14:textId="77777777" w:rsidR="001A7388" w:rsidRDefault="001A7388"/>
    <w:p w14:paraId="4B2B4AA9" w14:textId="2579F228" w:rsidR="001A7388" w:rsidRPr="001A7388" w:rsidRDefault="001A7388">
      <w:pPr>
        <w:rPr>
          <w:b/>
          <w:bCs/>
        </w:rPr>
      </w:pPr>
      <w:r w:rsidRPr="001A7388">
        <w:rPr>
          <w:b/>
          <w:bCs/>
        </w:rPr>
        <w:t>Behandling</w:t>
      </w:r>
    </w:p>
    <w:p w14:paraId="3AD7BCF3" w14:textId="3929FF2A" w:rsidR="001A7388" w:rsidRDefault="001A7388">
      <w:r>
        <w:t xml:space="preserve">Ansøgningen sendes til </w:t>
      </w:r>
      <w:r w:rsidR="006941EE">
        <w:t>klassens uddannelsesleder.</w:t>
      </w:r>
    </w:p>
    <w:p w14:paraId="1C5C6A0B" w14:textId="2C375D4F" w:rsidR="001A7388" w:rsidRDefault="001A7388">
      <w:r>
        <w:t>Hvis aktiviteten godkendes, sendes ansøgningen videre til TN.</w:t>
      </w:r>
    </w:p>
    <w:p w14:paraId="0CD1CEA1" w14:textId="77777777" w:rsidR="001D1737" w:rsidRDefault="001D1737">
      <w:r>
        <w:br w:type="page"/>
      </w:r>
    </w:p>
    <w:p w14:paraId="354E1624" w14:textId="1489E5E1" w:rsidR="00F74B47" w:rsidRPr="001D1737" w:rsidRDefault="001D1737">
      <w:pPr>
        <w:rPr>
          <w:b/>
          <w:bCs/>
        </w:rPr>
      </w:pPr>
      <w:r w:rsidRPr="001D1737">
        <w:rPr>
          <w:b/>
          <w:bCs/>
        </w:rPr>
        <w:lastRenderedPageBreak/>
        <w:t>Ansøgningsskema for endagsekskursioner</w:t>
      </w:r>
    </w:p>
    <w:p w14:paraId="2B37987A" w14:textId="77777777" w:rsidR="001D1737" w:rsidRDefault="001D1737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66"/>
        <w:gridCol w:w="3203"/>
        <w:gridCol w:w="2959"/>
      </w:tblGrid>
      <w:tr w:rsidR="001D1737" w14:paraId="4203E9EA" w14:textId="0FBC50E6" w:rsidTr="003D665D">
        <w:tc>
          <w:tcPr>
            <w:tcW w:w="3466" w:type="dxa"/>
            <w:shd w:val="clear" w:color="auto" w:fill="DAE9F7" w:themeFill="text2" w:themeFillTint="1A"/>
          </w:tcPr>
          <w:p w14:paraId="7BB96387" w14:textId="3914EAB2" w:rsidR="001D1737" w:rsidRDefault="001D1737">
            <w:r>
              <w:t>Klasse/Hold</w:t>
            </w:r>
          </w:p>
        </w:tc>
        <w:tc>
          <w:tcPr>
            <w:tcW w:w="3203" w:type="dxa"/>
            <w:shd w:val="clear" w:color="auto" w:fill="DAE9F7" w:themeFill="text2" w:themeFillTint="1A"/>
          </w:tcPr>
          <w:p w14:paraId="122C213D" w14:textId="42F7E12F" w:rsidR="001D1737" w:rsidRDefault="001D1737">
            <w:r>
              <w:t>Lærer</w:t>
            </w:r>
          </w:p>
        </w:tc>
        <w:tc>
          <w:tcPr>
            <w:tcW w:w="2959" w:type="dxa"/>
            <w:shd w:val="clear" w:color="auto" w:fill="DAE9F7" w:themeFill="text2" w:themeFillTint="1A"/>
          </w:tcPr>
          <w:p w14:paraId="46784046" w14:textId="7D379C0E" w:rsidR="001D1737" w:rsidRDefault="001D1737">
            <w:r>
              <w:t>Dato</w:t>
            </w:r>
          </w:p>
        </w:tc>
      </w:tr>
    </w:tbl>
    <w:tbl>
      <w:tblPr>
        <w:tblStyle w:val="Tabel-Gitter"/>
        <w:tblpPr w:leftFromText="141" w:rightFromText="141" w:vertAnchor="text" w:horzAnchor="margin" w:tblpY="6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D1737" w14:paraId="2BA2EB85" w14:textId="77777777" w:rsidTr="001D1737">
        <w:tc>
          <w:tcPr>
            <w:tcW w:w="9628" w:type="dxa"/>
          </w:tcPr>
          <w:p w14:paraId="322C25AE" w14:textId="1E020801" w:rsidR="001D1737" w:rsidRDefault="001D1737" w:rsidP="001D1737">
            <w:r>
              <w:t>Ekskursionens</w:t>
            </w:r>
            <w:r w:rsidR="001A7388">
              <w:t xml:space="preserve"> formål og </w:t>
            </w:r>
            <w:r>
              <w:t>indhold</w:t>
            </w:r>
          </w:p>
          <w:p w14:paraId="5491DEF5" w14:textId="77777777" w:rsidR="001D1737" w:rsidRDefault="001D1737" w:rsidP="001D1737"/>
          <w:p w14:paraId="1160699E" w14:textId="77777777" w:rsidR="001D1737" w:rsidRDefault="001D1737" w:rsidP="001D1737"/>
          <w:p w14:paraId="082FE4CA" w14:textId="77777777" w:rsidR="001D1737" w:rsidRDefault="001D1737" w:rsidP="001D1737"/>
          <w:p w14:paraId="41CE4E04" w14:textId="77777777" w:rsidR="003D665D" w:rsidRDefault="003D665D" w:rsidP="001D1737"/>
          <w:p w14:paraId="1C0283E2" w14:textId="77777777" w:rsidR="003D665D" w:rsidRDefault="003D665D" w:rsidP="001D1737"/>
          <w:p w14:paraId="7E1A9B34" w14:textId="77777777" w:rsidR="003D665D" w:rsidRDefault="003D665D" w:rsidP="001D1737"/>
          <w:p w14:paraId="5582CBE9" w14:textId="77777777" w:rsidR="003D665D" w:rsidRDefault="003D665D" w:rsidP="001D1737"/>
          <w:p w14:paraId="4153D0E7" w14:textId="77777777" w:rsidR="001D1737" w:rsidRDefault="001D1737" w:rsidP="001D1737"/>
          <w:p w14:paraId="614B3C57" w14:textId="77777777" w:rsidR="001D1737" w:rsidRDefault="001D1737" w:rsidP="001D1737"/>
          <w:p w14:paraId="7E44FDB4" w14:textId="77777777" w:rsidR="001D1737" w:rsidRDefault="001D1737" w:rsidP="001D1737"/>
          <w:p w14:paraId="39667BAA" w14:textId="77777777" w:rsidR="001D1737" w:rsidRDefault="001D1737" w:rsidP="001D1737"/>
        </w:tc>
      </w:tr>
    </w:tbl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D1737" w14:paraId="23AADB7A" w14:textId="77777777" w:rsidTr="001D1737">
        <w:tc>
          <w:tcPr>
            <w:tcW w:w="9628" w:type="dxa"/>
            <w:shd w:val="clear" w:color="auto" w:fill="DAE9F7" w:themeFill="text2" w:themeFillTint="1A"/>
          </w:tcPr>
          <w:p w14:paraId="6A8FA49C" w14:textId="3E4AD01F" w:rsidR="001D1737" w:rsidRDefault="001D1737">
            <w:r>
              <w:t>Budget</w:t>
            </w:r>
          </w:p>
        </w:tc>
      </w:tr>
      <w:tr w:rsidR="001D1737" w14:paraId="19B9F7D1" w14:textId="77777777" w:rsidTr="001D1737">
        <w:tc>
          <w:tcPr>
            <w:tcW w:w="9628" w:type="dxa"/>
          </w:tcPr>
          <w:p w14:paraId="741D581F" w14:textId="77777777" w:rsidR="001D1737" w:rsidRDefault="001D1737"/>
          <w:p w14:paraId="5DCCA787" w14:textId="7A185D0A" w:rsidR="001D1737" w:rsidRDefault="001D1737">
            <w:r>
              <w:t>Udgifter</w:t>
            </w:r>
          </w:p>
          <w:p w14:paraId="39F91B2A" w14:textId="77777777" w:rsidR="001D1737" w:rsidRDefault="001D1737"/>
          <w:p w14:paraId="3D8C01EA" w14:textId="77777777" w:rsidR="003D665D" w:rsidRDefault="003D665D"/>
          <w:p w14:paraId="065D089F" w14:textId="77777777" w:rsidR="003D665D" w:rsidRDefault="003D665D"/>
          <w:p w14:paraId="08BFEFB1" w14:textId="77777777" w:rsidR="003D665D" w:rsidRDefault="003D665D"/>
          <w:p w14:paraId="2C31750C" w14:textId="77777777" w:rsidR="003D665D" w:rsidRDefault="003D665D"/>
          <w:p w14:paraId="59DD4234" w14:textId="77777777" w:rsidR="001D1737" w:rsidRDefault="001D1737"/>
          <w:p w14:paraId="53624945" w14:textId="4666E2F3" w:rsidR="001D1737" w:rsidRDefault="001D1737">
            <w:r>
              <w:t>Elevbetaling per elev</w:t>
            </w:r>
          </w:p>
          <w:p w14:paraId="0F54C066" w14:textId="1C7535A0" w:rsidR="001D1737" w:rsidRDefault="001D1737">
            <w:r>
              <w:t>Elevbetaling i alt</w:t>
            </w:r>
          </w:p>
          <w:p w14:paraId="6CB292E3" w14:textId="77777777" w:rsidR="001D1737" w:rsidRDefault="001D1737"/>
        </w:tc>
      </w:tr>
      <w:tr w:rsidR="001D1737" w14:paraId="4C74E739" w14:textId="77777777" w:rsidTr="001D1737">
        <w:tc>
          <w:tcPr>
            <w:tcW w:w="9628" w:type="dxa"/>
          </w:tcPr>
          <w:p w14:paraId="57275779" w14:textId="48642EDE" w:rsidR="001D1737" w:rsidRDefault="001D1737">
            <w:r>
              <w:t>Ansøgning om tilskud fra skolen</w:t>
            </w:r>
          </w:p>
          <w:p w14:paraId="6FB32E74" w14:textId="77777777" w:rsidR="001D1737" w:rsidRDefault="001D1737"/>
          <w:p w14:paraId="0E64CF64" w14:textId="77777777" w:rsidR="001D1737" w:rsidRDefault="001D1737"/>
        </w:tc>
      </w:tr>
      <w:tr w:rsidR="001D1737" w14:paraId="452286F5" w14:textId="77777777" w:rsidTr="001D1737">
        <w:tc>
          <w:tcPr>
            <w:tcW w:w="9628" w:type="dxa"/>
          </w:tcPr>
          <w:p w14:paraId="5613F640" w14:textId="15DC69C1" w:rsidR="001D1737" w:rsidRDefault="001D1737" w:rsidP="001D173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14473E" wp14:editId="3650323A">
                      <wp:simplePos x="0" y="0"/>
                      <wp:positionH relativeFrom="column">
                        <wp:posOffset>4646601</wp:posOffset>
                      </wp:positionH>
                      <wp:positionV relativeFrom="paragraph">
                        <wp:posOffset>20762</wp:posOffset>
                      </wp:positionV>
                      <wp:extent cx="219919" cy="173621"/>
                      <wp:effectExtent l="0" t="0" r="27940" b="17145"/>
                      <wp:wrapNone/>
                      <wp:docPr id="2142572992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919" cy="17362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BA56F8" id="Rektangel 1" o:spid="_x0000_s1026" style="position:absolute;margin-left:365.85pt;margin-top:1.65pt;width:17.3pt;height:13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" fillcolor="white [3201]" strokecolor="#156082 [3204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CCC5EB" wp14:editId="66FCFEB5">
                      <wp:simplePos x="0" y="0"/>
                      <wp:positionH relativeFrom="column">
                        <wp:posOffset>3674327</wp:posOffset>
                      </wp:positionH>
                      <wp:positionV relativeFrom="paragraph">
                        <wp:posOffset>19902</wp:posOffset>
                      </wp:positionV>
                      <wp:extent cx="219919" cy="173621"/>
                      <wp:effectExtent l="0" t="0" r="27940" b="17145"/>
                      <wp:wrapNone/>
                      <wp:docPr id="2028190122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919" cy="17362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EAB6D8" id="Rektangel 1" o:spid="_x0000_s1026" style="position:absolute;margin-left:289.3pt;margin-top:1.55pt;width:17.3pt;height:13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" fillcolor="white [3201]" strokecolor="#156082 [3204]" strokeweight="1.5pt"/>
                  </w:pict>
                </mc:Fallback>
              </mc:AlternateContent>
            </w:r>
            <w:r>
              <w:t>Aftalt med MG/skema</w:t>
            </w:r>
          </w:p>
          <w:p w14:paraId="02FD2935" w14:textId="2D1B324B" w:rsidR="001D1737" w:rsidRDefault="001D1737" w:rsidP="001D1737">
            <w:r>
              <w:t xml:space="preserve">                                                                                                                         Ja                          nej   </w:t>
            </w:r>
          </w:p>
        </w:tc>
      </w:tr>
      <w:tr w:rsidR="001D1737" w14:paraId="51D916E8" w14:textId="77777777" w:rsidTr="001D1737">
        <w:tc>
          <w:tcPr>
            <w:tcW w:w="9628" w:type="dxa"/>
          </w:tcPr>
          <w:p w14:paraId="01D45605" w14:textId="77777777" w:rsidR="003D665D" w:rsidRDefault="003D665D" w:rsidP="001D1737">
            <w:pPr>
              <w:rPr>
                <w:noProof/>
              </w:rPr>
            </w:pPr>
          </w:p>
          <w:p w14:paraId="411EB380" w14:textId="49F4B749" w:rsidR="001D1737" w:rsidRDefault="001D1737" w:rsidP="003D665D">
            <w:pPr>
              <w:rPr>
                <w:noProof/>
              </w:rPr>
            </w:pPr>
            <w:r>
              <w:rPr>
                <w:noProof/>
              </w:rPr>
              <w:t>Godkendt af nærmeste leder</w:t>
            </w:r>
          </w:p>
        </w:tc>
      </w:tr>
    </w:tbl>
    <w:p w14:paraId="4A31A128" w14:textId="77777777" w:rsidR="001D1737" w:rsidRDefault="001D1737"/>
    <w:p w14:paraId="74F977D3" w14:textId="77777777" w:rsidR="001D1737" w:rsidRDefault="001D1737"/>
    <w:p w14:paraId="33FE9009" w14:textId="5E1AFA41" w:rsidR="00F74B47" w:rsidRDefault="00F74B47"/>
    <w:sectPr w:rsidR="00F74B4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AAB"/>
    <w:multiLevelType w:val="hybridMultilevel"/>
    <w:tmpl w:val="467215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E72D0"/>
    <w:multiLevelType w:val="hybridMultilevel"/>
    <w:tmpl w:val="BB649D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599880">
    <w:abstractNumId w:val="1"/>
  </w:num>
  <w:num w:numId="2" w16cid:durableId="112762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47"/>
    <w:rsid w:val="00097222"/>
    <w:rsid w:val="001848F4"/>
    <w:rsid w:val="001A7388"/>
    <w:rsid w:val="001D1737"/>
    <w:rsid w:val="003D665D"/>
    <w:rsid w:val="004C60DC"/>
    <w:rsid w:val="006941EE"/>
    <w:rsid w:val="008B0A42"/>
    <w:rsid w:val="00BC3F21"/>
    <w:rsid w:val="00C62461"/>
    <w:rsid w:val="00F7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1F336"/>
  <w15:chartTrackingRefBased/>
  <w15:docId w15:val="{9B55956A-981E-4F21-96F9-B9957EE68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4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74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4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74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74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74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74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74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74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74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74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74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74B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74B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74B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74B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74B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74B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74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74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74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74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74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74B4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74B4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74B4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74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74B4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74B47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1D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Greve Gade (LG | ASG)</dc:creator>
  <cp:keywords/>
  <dc:description/>
  <cp:lastModifiedBy>Lene Greve Gade (LG | ASG)</cp:lastModifiedBy>
  <cp:revision>2</cp:revision>
  <dcterms:created xsi:type="dcterms:W3CDTF">2026-09-02T17:42:00Z</dcterms:created>
  <dcterms:modified xsi:type="dcterms:W3CDTF">2026-09-02T17:42:00Z</dcterms:modified>
</cp:coreProperties>
</file>